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F98B" w14:textId="072B144B" w:rsidR="00B87776" w:rsidRPr="000C6D28" w:rsidRDefault="00606888" w:rsidP="00B8777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AC0BEA">
        <w:rPr>
          <w:rFonts w:ascii="Arial" w:hAnsi="Arial" w:cs="Arial"/>
          <w:color w:val="000000"/>
          <w:sz w:val="16"/>
          <w:szCs w:val="16"/>
        </w:rPr>
        <w:t xml:space="preserve">                      </w:t>
      </w:r>
      <w:r w:rsidRPr="000C6D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</w:t>
      </w:r>
      <w:r w:rsidR="009767C5" w:rsidRPr="000C6D28">
        <w:rPr>
          <w:rFonts w:ascii="Arial" w:hAnsi="Arial" w:cs="Arial"/>
          <w:color w:val="000000"/>
          <w:sz w:val="16"/>
          <w:szCs w:val="16"/>
        </w:rPr>
        <w:t xml:space="preserve">  </w:t>
      </w:r>
      <w:r w:rsidRPr="000C6D28">
        <w:rPr>
          <w:rFonts w:ascii="Arial" w:hAnsi="Arial" w:cs="Arial"/>
          <w:color w:val="000000"/>
          <w:sz w:val="16"/>
          <w:szCs w:val="16"/>
        </w:rPr>
        <w:t xml:space="preserve"> </w:t>
      </w:r>
      <w:r w:rsidR="00AC0BEA" w:rsidRPr="000C6D28">
        <w:rPr>
          <w:rFonts w:ascii="Arial" w:hAnsi="Arial" w:cs="Arial"/>
          <w:color w:val="000000"/>
          <w:sz w:val="16"/>
          <w:szCs w:val="16"/>
        </w:rPr>
        <w:tab/>
      </w:r>
      <w:r w:rsidR="00AC0BEA" w:rsidRPr="000C6D28">
        <w:rPr>
          <w:rFonts w:ascii="Arial" w:hAnsi="Arial" w:cs="Arial"/>
          <w:color w:val="000000"/>
          <w:sz w:val="16"/>
          <w:szCs w:val="16"/>
        </w:rPr>
        <w:tab/>
      </w:r>
      <w:r w:rsidR="00AC0BEA" w:rsidRPr="000C6D28">
        <w:rPr>
          <w:rFonts w:ascii="Arial" w:hAnsi="Arial" w:cs="Arial"/>
          <w:color w:val="000000"/>
          <w:sz w:val="16"/>
          <w:szCs w:val="16"/>
        </w:rPr>
        <w:tab/>
      </w:r>
    </w:p>
    <w:p w14:paraId="3D880E1B" w14:textId="6B522BB8" w:rsidR="00606888" w:rsidRPr="000C6D28" w:rsidRDefault="00B87776" w:rsidP="00606888">
      <w:pPr>
        <w:spacing w:before="120"/>
        <w:rPr>
          <w:rFonts w:ascii="Arial" w:hAnsi="Arial" w:cs="Arial"/>
          <w:color w:val="000000"/>
          <w:sz w:val="14"/>
          <w:szCs w:val="14"/>
        </w:rPr>
      </w:pPr>
      <w:r w:rsidRPr="000C6D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A0309E" w:rsidRPr="000C6D28">
        <w:rPr>
          <w:rFonts w:ascii="Arial" w:hAnsi="Arial" w:cs="Arial"/>
          <w:color w:val="000000"/>
          <w:sz w:val="16"/>
          <w:szCs w:val="16"/>
        </w:rPr>
        <w:t xml:space="preserve">         </w:t>
      </w:r>
      <w:r w:rsidR="009344DB">
        <w:rPr>
          <w:rFonts w:ascii="Arial" w:hAnsi="Arial" w:cs="Arial"/>
          <w:color w:val="000000"/>
          <w:sz w:val="16"/>
          <w:szCs w:val="16"/>
        </w:rPr>
        <w:t xml:space="preserve"> </w:t>
      </w:r>
      <w:r w:rsidR="00606888" w:rsidRPr="000C6D28">
        <w:rPr>
          <w:rFonts w:ascii="Arial" w:hAnsi="Arial" w:cs="Arial"/>
          <w:color w:val="000000"/>
          <w:sz w:val="14"/>
          <w:szCs w:val="14"/>
        </w:rPr>
        <w:t>GS Elektromedizinische Geräte G. Stemple</w:t>
      </w:r>
      <w:r w:rsidRPr="000C6D28">
        <w:rPr>
          <w:rFonts w:ascii="Arial" w:hAnsi="Arial" w:cs="Arial"/>
          <w:color w:val="000000"/>
          <w:sz w:val="14"/>
          <w:szCs w:val="14"/>
        </w:rPr>
        <w:t xml:space="preserve"> </w:t>
      </w:r>
      <w:r w:rsidR="00606888" w:rsidRPr="000C6D28">
        <w:rPr>
          <w:rFonts w:ascii="Arial" w:hAnsi="Arial" w:cs="Arial"/>
          <w:color w:val="000000"/>
          <w:sz w:val="14"/>
          <w:szCs w:val="14"/>
        </w:rPr>
        <w:t>GmbH</w:t>
      </w:r>
    </w:p>
    <w:p w14:paraId="2791FFEC" w14:textId="564AEE5E" w:rsidR="00606888" w:rsidRPr="000C6D28" w:rsidRDefault="00606888" w:rsidP="00606888">
      <w:pPr>
        <w:spacing w:before="40"/>
        <w:rPr>
          <w:rFonts w:ascii="Arial" w:hAnsi="Arial" w:cs="Arial"/>
          <w:color w:val="000000"/>
          <w:sz w:val="14"/>
          <w:szCs w:val="14"/>
        </w:rPr>
      </w:pPr>
      <w:r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</w:t>
      </w:r>
      <w:r w:rsidR="00AC0BEA"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</w:t>
      </w:r>
      <w:r w:rsidRPr="000C6D28">
        <w:rPr>
          <w:rFonts w:ascii="Arial" w:hAnsi="Arial" w:cs="Arial"/>
          <w:color w:val="000000"/>
          <w:sz w:val="14"/>
          <w:szCs w:val="14"/>
        </w:rPr>
        <w:t xml:space="preserve"> </w:t>
      </w:r>
      <w:r w:rsidR="00B87776" w:rsidRPr="000C6D28">
        <w:rPr>
          <w:rFonts w:ascii="Arial" w:hAnsi="Arial" w:cs="Arial"/>
          <w:color w:val="000000"/>
          <w:sz w:val="14"/>
          <w:szCs w:val="14"/>
        </w:rPr>
        <w:t xml:space="preserve"> </w:t>
      </w:r>
      <w:r w:rsidR="00A0309E"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</w:t>
      </w:r>
      <w:r w:rsidRPr="000C6D28">
        <w:rPr>
          <w:rFonts w:ascii="Arial" w:hAnsi="Arial" w:cs="Arial"/>
          <w:color w:val="000000"/>
          <w:sz w:val="14"/>
          <w:szCs w:val="14"/>
        </w:rPr>
        <w:t>Hauswiesenstr. 26</w:t>
      </w:r>
    </w:p>
    <w:p w14:paraId="5E837F31" w14:textId="3D7C4069" w:rsidR="00B87776" w:rsidRPr="000C6D28" w:rsidRDefault="00606888" w:rsidP="00606888">
      <w:pPr>
        <w:rPr>
          <w:rFonts w:ascii="Arial" w:hAnsi="Arial" w:cs="Arial"/>
          <w:color w:val="000000"/>
          <w:sz w:val="14"/>
          <w:szCs w:val="14"/>
        </w:rPr>
      </w:pPr>
      <w:r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</w:t>
      </w:r>
      <w:r w:rsidR="00AC0BEA"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</w:t>
      </w:r>
      <w:r w:rsidR="00A0309E"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</w:t>
      </w:r>
      <w:r w:rsidRPr="000C6D28">
        <w:rPr>
          <w:rFonts w:ascii="Arial" w:hAnsi="Arial" w:cs="Arial"/>
          <w:color w:val="000000"/>
          <w:sz w:val="14"/>
          <w:szCs w:val="14"/>
        </w:rPr>
        <w:t>86916 Kauferi</w:t>
      </w:r>
      <w:r w:rsidR="00B87776" w:rsidRPr="000C6D28">
        <w:rPr>
          <w:rFonts w:ascii="Arial" w:hAnsi="Arial" w:cs="Arial"/>
          <w:color w:val="000000"/>
          <w:sz w:val="14"/>
          <w:szCs w:val="14"/>
        </w:rPr>
        <w:t>ng</w:t>
      </w:r>
    </w:p>
    <w:p w14:paraId="3CCC5AEB" w14:textId="77777777" w:rsidR="00B87776" w:rsidRPr="009344DB" w:rsidRDefault="00B87776" w:rsidP="00B87776">
      <w:pPr>
        <w:rPr>
          <w:rFonts w:ascii="Arial" w:hAnsi="Arial" w:cs="Arial"/>
          <w:b/>
          <w:bCs/>
          <w:noProof/>
          <w:color w:val="000000"/>
          <w:sz w:val="32"/>
          <w:szCs w:val="32"/>
        </w:rPr>
      </w:pPr>
      <w:r w:rsidRPr="009344DB">
        <w:rPr>
          <w:rFonts w:ascii="Arial" w:hAnsi="Arial" w:cs="Arial"/>
          <w:b/>
          <w:bCs/>
          <w:noProof/>
          <w:color w:val="000000"/>
          <w:sz w:val="32"/>
          <w:szCs w:val="32"/>
        </w:rPr>
        <w:t>Presseinformation</w:t>
      </w:r>
    </w:p>
    <w:p w14:paraId="06C8D100" w14:textId="42DF3020" w:rsidR="00B87776" w:rsidRPr="000C6D28" w:rsidRDefault="00F14447" w:rsidP="00B87776">
      <w:pPr>
        <w:rPr>
          <w:rFonts w:ascii="Arial" w:hAnsi="Arial" w:cs="Arial"/>
          <w:b/>
          <w:bCs/>
          <w:noProof/>
          <w:color w:val="000000"/>
        </w:rPr>
      </w:pPr>
      <w:r w:rsidRPr="000C6D28">
        <w:rPr>
          <w:rFonts w:ascii="Arial" w:hAnsi="Arial" w:cs="Arial"/>
          <w:b/>
          <w:bCs/>
          <w:noProof/>
          <w:color w:val="000000"/>
        </w:rPr>
        <w:t>0</w:t>
      </w:r>
      <w:r w:rsidR="00815383">
        <w:rPr>
          <w:rFonts w:ascii="Arial" w:hAnsi="Arial" w:cs="Arial"/>
          <w:b/>
          <w:bCs/>
          <w:noProof/>
          <w:color w:val="000000"/>
        </w:rPr>
        <w:t>6</w:t>
      </w:r>
      <w:r w:rsidRPr="000C6D28">
        <w:rPr>
          <w:rFonts w:ascii="Arial" w:hAnsi="Arial" w:cs="Arial"/>
          <w:b/>
          <w:bCs/>
          <w:noProof/>
          <w:color w:val="000000"/>
        </w:rPr>
        <w:t>.09.</w:t>
      </w:r>
      <w:r w:rsidR="00B87776" w:rsidRPr="000C6D28">
        <w:rPr>
          <w:rFonts w:ascii="Arial" w:hAnsi="Arial" w:cs="Arial"/>
          <w:b/>
          <w:bCs/>
          <w:noProof/>
          <w:color w:val="000000"/>
        </w:rPr>
        <w:t>2022</w:t>
      </w:r>
    </w:p>
    <w:p w14:paraId="7A99F0C4" w14:textId="77777777" w:rsidR="00B87776" w:rsidRPr="000C6D28" w:rsidRDefault="00B87776" w:rsidP="00B87776">
      <w:pPr>
        <w:ind w:left="4248"/>
        <w:rPr>
          <w:rFonts w:ascii="Arial" w:hAnsi="Arial" w:cs="Arial"/>
          <w:color w:val="000000"/>
          <w:sz w:val="16"/>
          <w:szCs w:val="16"/>
        </w:rPr>
      </w:pPr>
      <w:r w:rsidRPr="000C6D28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16858ACA" w14:textId="73C1F8E1" w:rsidR="00B87776" w:rsidRPr="000C6D28" w:rsidRDefault="00B87776" w:rsidP="00B87776">
      <w:pPr>
        <w:ind w:left="4248"/>
        <w:rPr>
          <w:rFonts w:ascii="Arial" w:hAnsi="Arial" w:cs="Arial"/>
          <w:color w:val="000000"/>
          <w:sz w:val="14"/>
          <w:szCs w:val="14"/>
        </w:rPr>
      </w:pPr>
      <w:r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         </w:t>
      </w:r>
      <w:r w:rsidR="00A0309E" w:rsidRPr="000C6D28">
        <w:rPr>
          <w:rFonts w:ascii="Arial" w:hAnsi="Arial" w:cs="Arial"/>
          <w:color w:val="000000"/>
          <w:sz w:val="14"/>
          <w:szCs w:val="14"/>
        </w:rPr>
        <w:t xml:space="preserve">                   </w:t>
      </w:r>
      <w:r w:rsidRPr="000C6D28">
        <w:rPr>
          <w:rFonts w:ascii="Arial" w:hAnsi="Arial" w:cs="Arial"/>
          <w:color w:val="000000"/>
          <w:sz w:val="14"/>
          <w:szCs w:val="14"/>
        </w:rPr>
        <w:t>Pressekontakt: Susanne Bosch</w:t>
      </w:r>
    </w:p>
    <w:p w14:paraId="507973A9" w14:textId="124F5735" w:rsidR="00467EA8" w:rsidRPr="000C6D28" w:rsidRDefault="00B87776" w:rsidP="00467EA8">
      <w:pPr>
        <w:ind w:left="4248"/>
        <w:rPr>
          <w:rFonts w:ascii="Arial" w:hAnsi="Arial" w:cs="Arial"/>
          <w:color w:val="000000"/>
          <w:sz w:val="14"/>
          <w:szCs w:val="14"/>
        </w:rPr>
      </w:pPr>
      <w:r w:rsidRPr="000C6D28">
        <w:rPr>
          <w:rFonts w:ascii="Arial" w:hAnsi="Arial" w:cs="Arial"/>
          <w:color w:val="000000"/>
          <w:sz w:val="14"/>
          <w:szCs w:val="14"/>
        </w:rPr>
        <w:t xml:space="preserve">                                       </w:t>
      </w:r>
      <w:r w:rsidR="00A0309E" w:rsidRPr="000C6D28">
        <w:rPr>
          <w:rFonts w:ascii="Arial" w:hAnsi="Arial" w:cs="Arial"/>
          <w:color w:val="000000"/>
          <w:sz w:val="14"/>
          <w:szCs w:val="14"/>
        </w:rPr>
        <w:t xml:space="preserve">                  </w:t>
      </w:r>
      <w:r w:rsidRPr="000C6D28">
        <w:rPr>
          <w:rFonts w:ascii="Arial" w:hAnsi="Arial" w:cs="Arial"/>
          <w:color w:val="000000"/>
          <w:sz w:val="14"/>
          <w:szCs w:val="14"/>
        </w:rPr>
        <w:t xml:space="preserve"> Tel.: +49 (0)8191 65722- 648</w:t>
      </w:r>
    </w:p>
    <w:p w14:paraId="622F5578" w14:textId="2BE4634B" w:rsidR="00B87776" w:rsidRPr="000C6D28" w:rsidRDefault="00B87776" w:rsidP="00B87776">
      <w:pPr>
        <w:ind w:left="5664"/>
        <w:rPr>
          <w:rFonts w:ascii="Arial" w:hAnsi="Arial" w:cs="Arial"/>
          <w:color w:val="000000"/>
          <w:sz w:val="14"/>
          <w:szCs w:val="14"/>
        </w:rPr>
      </w:pPr>
      <w:r w:rsidRPr="000C6D28">
        <w:rPr>
          <w:rFonts w:ascii="Arial" w:hAnsi="Arial" w:cs="Arial"/>
          <w:color w:val="000000"/>
          <w:sz w:val="14"/>
          <w:szCs w:val="14"/>
        </w:rPr>
        <w:t xml:space="preserve">       </w:t>
      </w:r>
      <w:r w:rsidR="00A0309E" w:rsidRPr="000C6D28">
        <w:rPr>
          <w:rFonts w:ascii="Arial" w:hAnsi="Arial" w:cs="Arial"/>
          <w:color w:val="000000"/>
          <w:sz w:val="14"/>
          <w:szCs w:val="14"/>
        </w:rPr>
        <w:t xml:space="preserve">             </w:t>
      </w:r>
      <w:r w:rsidRPr="000C6D28">
        <w:rPr>
          <w:rFonts w:ascii="Arial" w:hAnsi="Arial" w:cs="Arial"/>
          <w:color w:val="000000"/>
          <w:sz w:val="14"/>
          <w:szCs w:val="14"/>
        </w:rPr>
        <w:t xml:space="preserve">  www.corpuls.world</w:t>
      </w:r>
    </w:p>
    <w:p w14:paraId="24992133" w14:textId="77777777" w:rsidR="00B87776" w:rsidRPr="000C6D28" w:rsidRDefault="00B87776" w:rsidP="00B87776">
      <w:pPr>
        <w:ind w:left="4248"/>
        <w:rPr>
          <w:rFonts w:ascii="Arial" w:hAnsi="Arial" w:cs="Arial"/>
          <w:color w:val="000000"/>
          <w:sz w:val="16"/>
          <w:szCs w:val="16"/>
        </w:rPr>
      </w:pPr>
    </w:p>
    <w:p w14:paraId="36BF49C8" w14:textId="48A2A500" w:rsidR="00055356" w:rsidRPr="00B8149D" w:rsidRDefault="00FB75E7" w:rsidP="00FB6A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149D">
        <w:rPr>
          <w:rFonts w:ascii="Arial" w:hAnsi="Arial" w:cs="Arial"/>
          <w:b/>
          <w:bCs/>
          <w:sz w:val="28"/>
          <w:szCs w:val="28"/>
        </w:rPr>
        <w:t>Acht</w:t>
      </w:r>
      <w:r w:rsidR="00F87015" w:rsidRPr="00B8149D">
        <w:rPr>
          <w:rFonts w:ascii="Arial" w:hAnsi="Arial" w:cs="Arial"/>
          <w:b/>
          <w:bCs/>
          <w:sz w:val="28"/>
          <w:szCs w:val="28"/>
        </w:rPr>
        <w:t xml:space="preserve"> neue</w:t>
      </w:r>
      <w:r w:rsidRPr="00B8149D">
        <w:rPr>
          <w:rFonts w:ascii="Arial" w:hAnsi="Arial" w:cs="Arial"/>
          <w:b/>
          <w:bCs/>
          <w:sz w:val="28"/>
          <w:szCs w:val="28"/>
        </w:rPr>
        <w:t xml:space="preserve"> Azubis </w:t>
      </w:r>
      <w:r w:rsidR="00F87015" w:rsidRPr="00B8149D">
        <w:rPr>
          <w:rFonts w:ascii="Arial" w:hAnsi="Arial" w:cs="Arial"/>
          <w:b/>
          <w:bCs/>
          <w:sz w:val="28"/>
          <w:szCs w:val="28"/>
        </w:rPr>
        <w:t>für</w:t>
      </w:r>
      <w:r w:rsidRPr="00B8149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8149D">
        <w:rPr>
          <w:rFonts w:ascii="Arial" w:hAnsi="Arial" w:cs="Arial"/>
          <w:b/>
          <w:bCs/>
          <w:sz w:val="28"/>
          <w:szCs w:val="28"/>
        </w:rPr>
        <w:t>corpuls</w:t>
      </w:r>
      <w:proofErr w:type="spellEnd"/>
    </w:p>
    <w:p w14:paraId="13DB6206" w14:textId="3664A296" w:rsidR="00FB75E7" w:rsidRPr="006475C2" w:rsidRDefault="003D302E" w:rsidP="00287544">
      <w:pPr>
        <w:jc w:val="center"/>
        <w:rPr>
          <w:rFonts w:ascii="Arial" w:hAnsi="Arial" w:cs="Arial"/>
        </w:rPr>
      </w:pPr>
      <w:proofErr w:type="spellStart"/>
      <w:r w:rsidRPr="006475C2">
        <w:rPr>
          <w:rFonts w:ascii="Arial" w:hAnsi="Arial" w:cs="Arial"/>
        </w:rPr>
        <w:t>Kauferinger</w:t>
      </w:r>
      <w:proofErr w:type="spellEnd"/>
      <w:r w:rsidRPr="006475C2">
        <w:rPr>
          <w:rFonts w:ascii="Arial" w:hAnsi="Arial" w:cs="Arial"/>
        </w:rPr>
        <w:t xml:space="preserve"> Unternehmen stellt mehr A</w:t>
      </w:r>
      <w:r w:rsidR="00AA4857" w:rsidRPr="006475C2">
        <w:rPr>
          <w:rFonts w:ascii="Arial" w:hAnsi="Arial" w:cs="Arial"/>
        </w:rPr>
        <w:t>uszubildende</w:t>
      </w:r>
      <w:r w:rsidRPr="006475C2">
        <w:rPr>
          <w:rFonts w:ascii="Arial" w:hAnsi="Arial" w:cs="Arial"/>
        </w:rPr>
        <w:t xml:space="preserve"> als sonst ein </w:t>
      </w:r>
    </w:p>
    <w:p w14:paraId="1E6402E5" w14:textId="77777777" w:rsidR="004E339D" w:rsidRPr="006475C2" w:rsidRDefault="004E339D" w:rsidP="004E339D">
      <w:pPr>
        <w:jc w:val="center"/>
        <w:rPr>
          <w:rFonts w:ascii="Arial" w:hAnsi="Arial" w:cs="Arial"/>
        </w:rPr>
      </w:pPr>
    </w:p>
    <w:p w14:paraId="246B9D4F" w14:textId="2942CA5C" w:rsidR="006750EA" w:rsidRPr="006475C2" w:rsidRDefault="00B87776" w:rsidP="006750EA">
      <w:pPr>
        <w:jc w:val="both"/>
        <w:rPr>
          <w:rFonts w:ascii="Arial" w:hAnsi="Arial" w:cs="Arial"/>
        </w:rPr>
      </w:pPr>
      <w:r w:rsidRPr="006475C2">
        <w:rPr>
          <w:rFonts w:ascii="Arial" w:hAnsi="Arial" w:cs="Arial"/>
        </w:rPr>
        <w:t>Kaufering</w:t>
      </w:r>
      <w:r w:rsidR="00FB6A33" w:rsidRPr="006475C2">
        <w:rPr>
          <w:rFonts w:ascii="Arial" w:hAnsi="Arial" w:cs="Arial"/>
          <w:b/>
          <w:bCs/>
        </w:rPr>
        <w:t xml:space="preserve">. </w:t>
      </w:r>
      <w:r w:rsidR="006750EA" w:rsidRPr="006475C2">
        <w:rPr>
          <w:rFonts w:ascii="Arial" w:hAnsi="Arial" w:cs="Arial"/>
        </w:rPr>
        <w:t xml:space="preserve">Acht Berufsanfänger haben am 01. September 2022 bei GS Elektromedizinische Geräte G. Stemple GmbH (auch </w:t>
      </w:r>
      <w:proofErr w:type="spellStart"/>
      <w:r w:rsidR="006750EA" w:rsidRPr="006475C2">
        <w:rPr>
          <w:rFonts w:ascii="Arial" w:hAnsi="Arial" w:cs="Arial"/>
        </w:rPr>
        <w:t>corpuls</w:t>
      </w:r>
      <w:proofErr w:type="spellEnd"/>
      <w:r w:rsidR="006750EA" w:rsidRPr="006475C2">
        <w:rPr>
          <w:rFonts w:ascii="Arial" w:hAnsi="Arial" w:cs="Arial"/>
        </w:rPr>
        <w:t xml:space="preserve"> genannt) in Kaufering ihre Ausbildung begonnen. Damit hat das Unternehmen trotz Auszubildendenmangel mehr Azubis als sonst eingestellt. Neu sind die Ausbildungsberufe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Kauffrau/ Kaufmann für Büromanagement</w:t>
      </w:r>
      <w:r w:rsidR="00B3180E" w:rsidRPr="006475C2">
        <w:rPr>
          <w:rFonts w:ascii="Arial" w:hAnsi="Arial" w:cs="Arial"/>
        </w:rPr>
        <w:t>“</w:t>
      </w:r>
      <w:r w:rsidR="006750EA" w:rsidRPr="006475C2">
        <w:rPr>
          <w:rFonts w:ascii="Arial" w:hAnsi="Arial" w:cs="Arial"/>
        </w:rPr>
        <w:t xml:space="preserve">,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Fachinformatiker(in) für Digitale Vernetzung</w:t>
      </w:r>
      <w:r w:rsidR="00B3180E" w:rsidRPr="006475C2">
        <w:rPr>
          <w:rFonts w:ascii="Arial" w:hAnsi="Arial" w:cs="Arial"/>
        </w:rPr>
        <w:t xml:space="preserve">“ </w:t>
      </w:r>
      <w:r w:rsidR="006750EA" w:rsidRPr="006475C2">
        <w:rPr>
          <w:rFonts w:ascii="Arial" w:hAnsi="Arial" w:cs="Arial"/>
        </w:rPr>
        <w:t xml:space="preserve">und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Industrieelektriker(in)</w:t>
      </w:r>
      <w:r w:rsidR="00B3180E" w:rsidRPr="006475C2">
        <w:rPr>
          <w:rFonts w:ascii="Arial" w:hAnsi="Arial" w:cs="Arial"/>
        </w:rPr>
        <w:t>“</w:t>
      </w:r>
      <w:r w:rsidR="006750EA" w:rsidRPr="006475C2">
        <w:rPr>
          <w:rFonts w:ascii="Arial" w:hAnsi="Arial" w:cs="Arial"/>
        </w:rPr>
        <w:t xml:space="preserve">. </w:t>
      </w:r>
      <w:proofErr w:type="spellStart"/>
      <w:r w:rsidR="006750EA" w:rsidRPr="006475C2">
        <w:rPr>
          <w:rFonts w:ascii="Arial" w:hAnsi="Arial" w:cs="Arial"/>
        </w:rPr>
        <w:t>Desweiteren</w:t>
      </w:r>
      <w:proofErr w:type="spellEnd"/>
      <w:r w:rsidR="006750EA" w:rsidRPr="006475C2">
        <w:rPr>
          <w:rFonts w:ascii="Arial" w:hAnsi="Arial" w:cs="Arial"/>
        </w:rPr>
        <w:t xml:space="preserve"> bildet </w:t>
      </w:r>
      <w:proofErr w:type="spellStart"/>
      <w:r w:rsidR="006750EA" w:rsidRPr="006475C2">
        <w:rPr>
          <w:rFonts w:ascii="Arial" w:hAnsi="Arial" w:cs="Arial"/>
        </w:rPr>
        <w:t>corpuls</w:t>
      </w:r>
      <w:proofErr w:type="spellEnd"/>
      <w:r w:rsidR="006750EA" w:rsidRPr="006475C2">
        <w:rPr>
          <w:rFonts w:ascii="Arial" w:hAnsi="Arial" w:cs="Arial"/>
        </w:rPr>
        <w:t xml:space="preserve">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Elektroniker(innen) für Geräte und Systeme</w:t>
      </w:r>
      <w:r w:rsidR="00B3180E" w:rsidRPr="006475C2">
        <w:rPr>
          <w:rFonts w:ascii="Arial" w:hAnsi="Arial" w:cs="Arial"/>
        </w:rPr>
        <w:t>“</w:t>
      </w:r>
      <w:r w:rsidR="006750EA" w:rsidRPr="006475C2">
        <w:rPr>
          <w:rFonts w:ascii="Arial" w:hAnsi="Arial" w:cs="Arial"/>
        </w:rPr>
        <w:t xml:space="preserve">,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Fachinformatiker(innen) in Systemintegration</w:t>
      </w:r>
      <w:r w:rsidR="00B3180E" w:rsidRPr="006475C2">
        <w:rPr>
          <w:rFonts w:ascii="Arial" w:hAnsi="Arial" w:cs="Arial"/>
        </w:rPr>
        <w:t>“</w:t>
      </w:r>
      <w:r w:rsidR="006750EA" w:rsidRPr="006475C2">
        <w:rPr>
          <w:rFonts w:ascii="Arial" w:hAnsi="Arial" w:cs="Arial"/>
        </w:rPr>
        <w:t xml:space="preserve"> und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Industriekaufleute</w:t>
      </w:r>
      <w:r w:rsidR="00B3180E" w:rsidRPr="006475C2">
        <w:rPr>
          <w:rFonts w:ascii="Arial" w:hAnsi="Arial" w:cs="Arial"/>
        </w:rPr>
        <w:t>“</w:t>
      </w:r>
      <w:r w:rsidR="006750EA" w:rsidRPr="006475C2">
        <w:rPr>
          <w:rFonts w:ascii="Arial" w:hAnsi="Arial" w:cs="Arial"/>
        </w:rPr>
        <w:t xml:space="preserve"> sowie </w:t>
      </w:r>
      <w:r w:rsidR="00B3180E" w:rsidRPr="006475C2">
        <w:rPr>
          <w:rFonts w:ascii="Arial" w:hAnsi="Arial" w:cs="Arial"/>
        </w:rPr>
        <w:t>„</w:t>
      </w:r>
      <w:r w:rsidR="006750EA" w:rsidRPr="006475C2">
        <w:rPr>
          <w:rFonts w:ascii="Arial" w:hAnsi="Arial" w:cs="Arial"/>
        </w:rPr>
        <w:t>Fachlageristen/Fachlageristinnen</w:t>
      </w:r>
      <w:r w:rsidR="00B3180E" w:rsidRPr="006475C2">
        <w:rPr>
          <w:rFonts w:ascii="Arial" w:hAnsi="Arial" w:cs="Arial"/>
        </w:rPr>
        <w:t>“</w:t>
      </w:r>
      <w:r w:rsidR="006750EA" w:rsidRPr="006475C2">
        <w:rPr>
          <w:rFonts w:ascii="Arial" w:hAnsi="Arial" w:cs="Arial"/>
        </w:rPr>
        <w:t xml:space="preserve"> aus. Die ersten Tage der Berufsstarter stehen im Zeichen des gegenseitigen </w:t>
      </w:r>
      <w:r w:rsidR="00815383" w:rsidRPr="006475C2">
        <w:rPr>
          <w:rFonts w:ascii="Arial" w:hAnsi="Arial" w:cs="Arial"/>
        </w:rPr>
        <w:t>Kennenlernens</w:t>
      </w:r>
      <w:r w:rsidR="00754AB4">
        <w:rPr>
          <w:rFonts w:ascii="Arial" w:hAnsi="Arial" w:cs="Arial"/>
        </w:rPr>
        <w:t xml:space="preserve"> und Zurechtfindens</w:t>
      </w:r>
      <w:r w:rsidR="006750EA" w:rsidRPr="006475C2">
        <w:rPr>
          <w:rFonts w:ascii="Arial" w:hAnsi="Arial" w:cs="Arial"/>
        </w:rPr>
        <w:t xml:space="preserve">. Nach ersten Workshops und Einweisungen in den </w:t>
      </w:r>
      <w:proofErr w:type="spellStart"/>
      <w:r w:rsidR="006750EA" w:rsidRPr="006475C2">
        <w:rPr>
          <w:rFonts w:ascii="Arial" w:hAnsi="Arial" w:cs="Arial"/>
        </w:rPr>
        <w:t>Kauferinger</w:t>
      </w:r>
      <w:proofErr w:type="spellEnd"/>
      <w:r w:rsidR="006750EA" w:rsidRPr="006475C2">
        <w:rPr>
          <w:rFonts w:ascii="Arial" w:hAnsi="Arial" w:cs="Arial"/>
        </w:rPr>
        <w:t xml:space="preserve"> Räumen ging es im Rahmen eines Teambuilding-Events</w:t>
      </w:r>
      <w:r w:rsidR="00995938" w:rsidRPr="006475C2">
        <w:rPr>
          <w:rFonts w:ascii="Arial" w:hAnsi="Arial" w:cs="Arial"/>
        </w:rPr>
        <w:t xml:space="preserve"> zum Beispiel</w:t>
      </w:r>
      <w:r w:rsidR="006750EA" w:rsidRPr="006475C2">
        <w:rPr>
          <w:rFonts w:ascii="Arial" w:hAnsi="Arial" w:cs="Arial"/>
        </w:rPr>
        <w:t xml:space="preserve"> in den Escape-Room und in die Kletterhalle.</w:t>
      </w:r>
    </w:p>
    <w:p w14:paraId="482FBEEB" w14:textId="77777777" w:rsidR="006475C2" w:rsidRDefault="006C3CF3" w:rsidP="006750EA">
      <w:pPr>
        <w:jc w:val="both"/>
        <w:rPr>
          <w:rFonts w:ascii="Arial" w:hAnsi="Arial" w:cs="Arial"/>
          <w:b/>
          <w:bCs/>
        </w:rPr>
      </w:pPr>
      <w:r w:rsidRPr="006475C2">
        <w:rPr>
          <w:rFonts w:ascii="Arial" w:hAnsi="Arial" w:cs="Arial"/>
          <w:b/>
          <w:bCs/>
        </w:rPr>
        <w:t xml:space="preserve">Ausbildungsmesse Landsberg Ende September </w:t>
      </w:r>
    </w:p>
    <w:p w14:paraId="5B996507" w14:textId="77777777" w:rsidR="006475C2" w:rsidRDefault="006750EA" w:rsidP="006475C2">
      <w:pPr>
        <w:jc w:val="both"/>
        <w:rPr>
          <w:rFonts w:ascii="Arial" w:hAnsi="Arial" w:cs="Arial"/>
        </w:rPr>
      </w:pPr>
      <w:r w:rsidRPr="006475C2">
        <w:rPr>
          <w:rFonts w:ascii="Arial" w:hAnsi="Arial" w:cs="Arial"/>
        </w:rPr>
        <w:t xml:space="preserve">Insgesamt sind bei </w:t>
      </w:r>
      <w:proofErr w:type="spellStart"/>
      <w:r w:rsidRPr="006475C2">
        <w:rPr>
          <w:rFonts w:ascii="Arial" w:hAnsi="Arial" w:cs="Arial"/>
        </w:rPr>
        <w:t>corpuls</w:t>
      </w:r>
      <w:proofErr w:type="spellEnd"/>
      <w:r w:rsidR="00D353DF" w:rsidRPr="006475C2">
        <w:rPr>
          <w:rFonts w:ascii="Arial" w:hAnsi="Arial" w:cs="Arial"/>
        </w:rPr>
        <w:t xml:space="preserve"> nun</w:t>
      </w:r>
      <w:r w:rsidRPr="006475C2">
        <w:rPr>
          <w:rFonts w:ascii="Arial" w:hAnsi="Arial" w:cs="Arial"/>
        </w:rPr>
        <w:t xml:space="preserve"> 14 Auszubildende beschäftigt. Zu Beginn des neuen Ausbildungsjahres beginnt </w:t>
      </w:r>
      <w:r w:rsidR="00D944EE" w:rsidRPr="006475C2">
        <w:rPr>
          <w:rFonts w:ascii="Arial" w:hAnsi="Arial" w:cs="Arial"/>
        </w:rPr>
        <w:t>gleichzeitig</w:t>
      </w:r>
      <w:r w:rsidRPr="006475C2">
        <w:rPr>
          <w:rFonts w:ascii="Arial" w:hAnsi="Arial" w:cs="Arial"/>
        </w:rPr>
        <w:t xml:space="preserve"> auch schon immer die Suche nach </w:t>
      </w:r>
      <w:r w:rsidR="00573A5B" w:rsidRPr="006475C2">
        <w:rPr>
          <w:rFonts w:ascii="Arial" w:hAnsi="Arial" w:cs="Arial"/>
        </w:rPr>
        <w:t>geeigneten Kandidaten</w:t>
      </w:r>
      <w:r w:rsidR="00C37245" w:rsidRPr="006475C2">
        <w:rPr>
          <w:rFonts w:ascii="Arial" w:hAnsi="Arial" w:cs="Arial"/>
        </w:rPr>
        <w:t xml:space="preserve"> und Kandidatinnen</w:t>
      </w:r>
      <w:r w:rsidRPr="006475C2">
        <w:rPr>
          <w:rFonts w:ascii="Arial" w:hAnsi="Arial" w:cs="Arial"/>
        </w:rPr>
        <w:t xml:space="preserve">, die </w:t>
      </w:r>
      <w:r w:rsidR="00D353DF" w:rsidRPr="006475C2">
        <w:rPr>
          <w:rFonts w:ascii="Arial" w:hAnsi="Arial" w:cs="Arial"/>
        </w:rPr>
        <w:t>2023</w:t>
      </w:r>
      <w:r w:rsidRPr="006475C2">
        <w:rPr>
          <w:rFonts w:ascii="Arial" w:hAnsi="Arial" w:cs="Arial"/>
        </w:rPr>
        <w:t xml:space="preserve"> im September ins Berufsleben starten. Dann </w:t>
      </w:r>
      <w:r w:rsidR="00D353DF" w:rsidRPr="006475C2">
        <w:rPr>
          <w:rFonts w:ascii="Arial" w:hAnsi="Arial" w:cs="Arial"/>
        </w:rPr>
        <w:t xml:space="preserve">kommen bei </w:t>
      </w:r>
      <w:proofErr w:type="spellStart"/>
      <w:r w:rsidR="00D353DF" w:rsidRPr="006475C2">
        <w:rPr>
          <w:rFonts w:ascii="Arial" w:hAnsi="Arial" w:cs="Arial"/>
        </w:rPr>
        <w:t>corpuls</w:t>
      </w:r>
      <w:proofErr w:type="spellEnd"/>
      <w:r w:rsidR="00D353DF" w:rsidRPr="006475C2">
        <w:rPr>
          <w:rFonts w:ascii="Arial" w:hAnsi="Arial" w:cs="Arial"/>
        </w:rPr>
        <w:t xml:space="preserve"> noch</w:t>
      </w:r>
      <w:r w:rsidRPr="006475C2">
        <w:rPr>
          <w:rFonts w:ascii="Arial" w:hAnsi="Arial" w:cs="Arial"/>
        </w:rPr>
        <w:t xml:space="preserve"> zwei Ausbildungsberufe </w:t>
      </w:r>
      <w:r w:rsidR="00815383" w:rsidRPr="006475C2">
        <w:rPr>
          <w:rFonts w:ascii="Arial" w:hAnsi="Arial" w:cs="Arial"/>
        </w:rPr>
        <w:t>hinzu</w:t>
      </w:r>
      <w:r w:rsidRPr="006475C2">
        <w:rPr>
          <w:rFonts w:ascii="Arial" w:hAnsi="Arial" w:cs="Arial"/>
        </w:rPr>
        <w:t>: „Kaufmann/Kauffrau für Marketingkommunikation“ und „Technische(r) Produktdesigner(in)</w:t>
      </w:r>
      <w:r w:rsidR="003D302E" w:rsidRPr="006475C2">
        <w:rPr>
          <w:rFonts w:ascii="Arial" w:hAnsi="Arial" w:cs="Arial"/>
        </w:rPr>
        <w:t>“</w:t>
      </w:r>
      <w:r w:rsidRPr="006475C2">
        <w:rPr>
          <w:rFonts w:ascii="Arial" w:hAnsi="Arial" w:cs="Arial"/>
        </w:rPr>
        <w:t xml:space="preserve">. Wer Interesse hat, ist zur Ausbildungsmesse Landsberg am 29./30. September </w:t>
      </w:r>
      <w:r w:rsidR="006C3CF3" w:rsidRPr="006475C2">
        <w:rPr>
          <w:rFonts w:ascii="Arial" w:hAnsi="Arial" w:cs="Arial"/>
        </w:rPr>
        <w:t xml:space="preserve">2022 </w:t>
      </w:r>
      <w:r w:rsidRPr="006475C2">
        <w:rPr>
          <w:rFonts w:ascii="Arial" w:hAnsi="Arial" w:cs="Arial"/>
        </w:rPr>
        <w:t>auf dem Sportgelände in Kaufering eingeladen</w:t>
      </w:r>
      <w:r w:rsidR="000C6D28" w:rsidRPr="006475C2">
        <w:rPr>
          <w:rFonts w:ascii="Arial" w:hAnsi="Arial" w:cs="Arial"/>
        </w:rPr>
        <w:t xml:space="preserve">, </w:t>
      </w:r>
      <w:proofErr w:type="spellStart"/>
      <w:r w:rsidRPr="006475C2">
        <w:rPr>
          <w:rFonts w:ascii="Arial" w:hAnsi="Arial" w:cs="Arial"/>
        </w:rPr>
        <w:t>corpuls</w:t>
      </w:r>
      <w:proofErr w:type="spellEnd"/>
      <w:r w:rsidR="006C3CF3" w:rsidRPr="006475C2">
        <w:rPr>
          <w:rFonts w:ascii="Arial" w:hAnsi="Arial" w:cs="Arial"/>
        </w:rPr>
        <w:t>-Mitarbeiter freuen</w:t>
      </w:r>
      <w:r w:rsidRPr="006475C2">
        <w:rPr>
          <w:rFonts w:ascii="Arial" w:hAnsi="Arial" w:cs="Arial"/>
        </w:rPr>
        <w:t xml:space="preserve"> </w:t>
      </w:r>
      <w:r w:rsidR="000C6D28" w:rsidRPr="006475C2">
        <w:rPr>
          <w:rFonts w:ascii="Arial" w:hAnsi="Arial" w:cs="Arial"/>
        </w:rPr>
        <w:t xml:space="preserve">sich </w:t>
      </w:r>
      <w:r w:rsidR="006C3CF3" w:rsidRPr="006475C2">
        <w:rPr>
          <w:rFonts w:ascii="Arial" w:hAnsi="Arial" w:cs="Arial"/>
        </w:rPr>
        <w:t>an den Ständen</w:t>
      </w:r>
      <w:r w:rsidRPr="006475C2">
        <w:rPr>
          <w:rFonts w:ascii="Arial" w:hAnsi="Arial" w:cs="Arial"/>
        </w:rPr>
        <w:t xml:space="preserve"> C37/38</w:t>
      </w:r>
      <w:r w:rsidR="000C6D28" w:rsidRPr="006475C2">
        <w:rPr>
          <w:rFonts w:ascii="Arial" w:hAnsi="Arial" w:cs="Arial"/>
        </w:rPr>
        <w:t xml:space="preserve"> auf Interessierte.</w:t>
      </w:r>
    </w:p>
    <w:p w14:paraId="074185C6" w14:textId="77777777" w:rsidR="006475C2" w:rsidRDefault="00B87776" w:rsidP="006475C2">
      <w:pPr>
        <w:jc w:val="both"/>
        <w:rPr>
          <w:rFonts w:ascii="Arial" w:hAnsi="Arial" w:cs="Arial"/>
          <w:b/>
          <w:bCs/>
        </w:rPr>
      </w:pPr>
      <w:proofErr w:type="spellStart"/>
      <w:r w:rsidRPr="006475C2">
        <w:rPr>
          <w:rFonts w:ascii="Arial" w:hAnsi="Arial" w:cs="Arial"/>
          <w:b/>
          <w:bCs/>
        </w:rPr>
        <w:t>corpuls</w:t>
      </w:r>
      <w:proofErr w:type="spellEnd"/>
      <w:r w:rsidRPr="006475C2">
        <w:rPr>
          <w:rFonts w:ascii="Arial" w:hAnsi="Arial" w:cs="Arial"/>
          <w:b/>
          <w:bCs/>
        </w:rPr>
        <w:t xml:space="preserve"> exportiert weltweit in 70 Länder </w:t>
      </w:r>
    </w:p>
    <w:p w14:paraId="5C212AF3" w14:textId="26C5A46C" w:rsidR="00B87776" w:rsidRPr="006475C2" w:rsidRDefault="0005456D" w:rsidP="006475C2">
      <w:pPr>
        <w:jc w:val="both"/>
        <w:rPr>
          <w:rFonts w:ascii="Arial" w:hAnsi="Arial" w:cs="Arial"/>
          <w:b/>
          <w:bCs/>
        </w:rPr>
      </w:pPr>
      <w:r w:rsidRPr="006475C2">
        <w:rPr>
          <w:rFonts w:ascii="Arial" w:hAnsi="Arial" w:cs="Arial"/>
          <w:color w:val="000000" w:themeColor="text1"/>
        </w:rPr>
        <w:t>Das Medizintechnik-Unternehmen</w:t>
      </w:r>
      <w:r w:rsidR="00B87776" w:rsidRPr="006475C2">
        <w:rPr>
          <w:rFonts w:ascii="Arial" w:hAnsi="Arial" w:cs="Arial"/>
          <w:color w:val="000000" w:themeColor="text1"/>
        </w:rPr>
        <w:t xml:space="preserve"> GS Elektromedizinische Geräte </w:t>
      </w:r>
      <w:r w:rsidRPr="006475C2">
        <w:rPr>
          <w:rFonts w:ascii="Arial" w:hAnsi="Arial" w:cs="Arial"/>
          <w:color w:val="000000" w:themeColor="text1"/>
        </w:rPr>
        <w:t xml:space="preserve">G. Stemple GmbH mit Sitz in Kaufering hat vor Kurzem sein 40-jähriges Jubiläum gefeiert. </w:t>
      </w:r>
      <w:r w:rsidR="008613E0" w:rsidRPr="006475C2">
        <w:rPr>
          <w:rFonts w:ascii="Arial" w:hAnsi="Arial" w:cs="Arial"/>
          <w:color w:val="000000" w:themeColor="text1"/>
        </w:rPr>
        <w:t xml:space="preserve">Mit seinen </w:t>
      </w:r>
      <w:r w:rsidR="00372C1E" w:rsidRPr="006475C2">
        <w:rPr>
          <w:rFonts w:ascii="Arial" w:hAnsi="Arial" w:cs="Arial"/>
          <w:color w:val="000000" w:themeColor="text1"/>
        </w:rPr>
        <w:t xml:space="preserve">weit </w:t>
      </w:r>
      <w:r w:rsidR="008613E0" w:rsidRPr="006475C2">
        <w:rPr>
          <w:rFonts w:ascii="Arial" w:hAnsi="Arial" w:cs="Arial"/>
          <w:color w:val="000000" w:themeColor="text1"/>
        </w:rPr>
        <w:t xml:space="preserve">über 400 Mitarbeitern </w:t>
      </w:r>
      <w:r w:rsidR="00D91DF1" w:rsidRPr="006475C2">
        <w:rPr>
          <w:rFonts w:ascii="Arial" w:hAnsi="Arial" w:cs="Arial"/>
          <w:color w:val="000000" w:themeColor="text1"/>
        </w:rPr>
        <w:t xml:space="preserve">entwickelt und </w:t>
      </w:r>
      <w:r w:rsidR="00B87776" w:rsidRPr="006475C2">
        <w:rPr>
          <w:rFonts w:ascii="Arial" w:hAnsi="Arial" w:cs="Arial"/>
          <w:color w:val="000000" w:themeColor="text1"/>
        </w:rPr>
        <w:t xml:space="preserve">exportiert </w:t>
      </w:r>
      <w:r w:rsidR="008613E0" w:rsidRPr="006475C2">
        <w:rPr>
          <w:rFonts w:ascii="Arial" w:hAnsi="Arial" w:cs="Arial"/>
          <w:color w:val="000000" w:themeColor="text1"/>
        </w:rPr>
        <w:t>das Familienunternehmen</w:t>
      </w:r>
      <w:r w:rsidR="00D91DF1" w:rsidRPr="006475C2">
        <w:rPr>
          <w:rFonts w:ascii="Arial" w:hAnsi="Arial" w:cs="Arial"/>
          <w:color w:val="000000" w:themeColor="text1"/>
        </w:rPr>
        <w:t xml:space="preserve"> Geräte für die präklinische und klinische Kardiotherapie in über 70 Länder</w:t>
      </w:r>
      <w:r w:rsidR="00A73B2C" w:rsidRPr="006475C2">
        <w:rPr>
          <w:rFonts w:ascii="Arial" w:hAnsi="Arial" w:cs="Arial"/>
          <w:color w:val="000000" w:themeColor="text1"/>
        </w:rPr>
        <w:t xml:space="preserve">: darunter </w:t>
      </w:r>
      <w:r w:rsidR="00B87776" w:rsidRPr="006475C2">
        <w:rPr>
          <w:rFonts w:ascii="Arial" w:hAnsi="Arial" w:cs="Arial"/>
          <w:color w:val="000000" w:themeColor="text1"/>
        </w:rPr>
        <w:t xml:space="preserve">Defibrillatoren, Monitoringsysteme und </w:t>
      </w:r>
      <w:proofErr w:type="spellStart"/>
      <w:r w:rsidR="00B87776" w:rsidRPr="006475C2">
        <w:rPr>
          <w:rFonts w:ascii="Arial" w:hAnsi="Arial" w:cs="Arial"/>
          <w:color w:val="000000" w:themeColor="text1"/>
        </w:rPr>
        <w:t>Thoraxkompressionsgeräte</w:t>
      </w:r>
      <w:proofErr w:type="spellEnd"/>
      <w:r w:rsidR="00B87776" w:rsidRPr="006475C2">
        <w:rPr>
          <w:rFonts w:ascii="Arial" w:hAnsi="Arial" w:cs="Arial"/>
          <w:color w:val="000000" w:themeColor="text1"/>
        </w:rPr>
        <w:t xml:space="preserve"> zur Herz-Lungen-Wiederbelebung bei Herzstillstand</w:t>
      </w:r>
      <w:r w:rsidR="00D91DF1" w:rsidRPr="006475C2">
        <w:rPr>
          <w:rFonts w:ascii="Arial" w:hAnsi="Arial" w:cs="Arial"/>
          <w:color w:val="000000" w:themeColor="text1"/>
        </w:rPr>
        <w:t>.</w:t>
      </w:r>
    </w:p>
    <w:p w14:paraId="7F799300" w14:textId="77777777" w:rsidR="00B87776" w:rsidRPr="006475C2" w:rsidRDefault="00B87776" w:rsidP="00B87776">
      <w:pPr>
        <w:ind w:left="-567"/>
        <w:rPr>
          <w:rFonts w:ascii="Arial" w:hAnsi="Arial" w:cs="Arial"/>
        </w:rPr>
      </w:pPr>
    </w:p>
    <w:p w14:paraId="0E79BDC3" w14:textId="77777777" w:rsidR="00414EF4" w:rsidRPr="000C6D28" w:rsidRDefault="00414EF4" w:rsidP="00B87776">
      <w:pPr>
        <w:rPr>
          <w:rFonts w:ascii="Arial" w:hAnsi="Arial" w:cs="Arial"/>
        </w:rPr>
      </w:pPr>
    </w:p>
    <w:sectPr w:rsidR="00414EF4" w:rsidRPr="000C6D28" w:rsidSect="00B87776">
      <w:headerReference w:type="default" r:id="rId12"/>
      <w:pgSz w:w="11906" w:h="16838"/>
      <w:pgMar w:top="1418" w:right="1418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298B" w14:textId="77777777" w:rsidR="00C17A86" w:rsidRDefault="00C17A86" w:rsidP="00414EF4">
      <w:pPr>
        <w:spacing w:after="0" w:line="240" w:lineRule="auto"/>
      </w:pPr>
      <w:r>
        <w:separator/>
      </w:r>
    </w:p>
  </w:endnote>
  <w:endnote w:type="continuationSeparator" w:id="0">
    <w:p w14:paraId="14EC0C66" w14:textId="77777777" w:rsidR="00C17A86" w:rsidRDefault="00C17A86" w:rsidP="0041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B536" w14:textId="77777777" w:rsidR="00C17A86" w:rsidRDefault="00C17A86" w:rsidP="00414EF4">
      <w:pPr>
        <w:spacing w:after="0" w:line="240" w:lineRule="auto"/>
      </w:pPr>
      <w:r>
        <w:separator/>
      </w:r>
    </w:p>
  </w:footnote>
  <w:footnote w:type="continuationSeparator" w:id="0">
    <w:p w14:paraId="591DA6D5" w14:textId="77777777" w:rsidR="00C17A86" w:rsidRDefault="00C17A86" w:rsidP="0041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A00D" w14:textId="77777777" w:rsidR="00621CD6" w:rsidRDefault="00621CD6">
    <w:pPr>
      <w:pStyle w:val="Kopfzeile"/>
    </w:pPr>
  </w:p>
  <w:p w14:paraId="0B1724EC" w14:textId="4C01971A" w:rsidR="00414EF4" w:rsidRDefault="00143DB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8CC8C" wp14:editId="2ACC0F6C">
          <wp:simplePos x="0" y="0"/>
          <wp:positionH relativeFrom="page">
            <wp:align>right</wp:align>
          </wp:positionH>
          <wp:positionV relativeFrom="paragraph">
            <wp:posOffset>-449705</wp:posOffset>
          </wp:positionV>
          <wp:extent cx="6120130" cy="504825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rpuls_Logoleiste_schmal_A4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0676"/>
    <w:multiLevelType w:val="hybridMultilevel"/>
    <w:tmpl w:val="FF7E34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88"/>
    <w:rsid w:val="00020628"/>
    <w:rsid w:val="00025236"/>
    <w:rsid w:val="0003096D"/>
    <w:rsid w:val="00044086"/>
    <w:rsid w:val="0005456D"/>
    <w:rsid w:val="00055356"/>
    <w:rsid w:val="000B3029"/>
    <w:rsid w:val="000C65DE"/>
    <w:rsid w:val="000C6D28"/>
    <w:rsid w:val="000E5C91"/>
    <w:rsid w:val="000F4D5B"/>
    <w:rsid w:val="00116CAB"/>
    <w:rsid w:val="00125D3C"/>
    <w:rsid w:val="00127BA4"/>
    <w:rsid w:val="00143DB6"/>
    <w:rsid w:val="00145266"/>
    <w:rsid w:val="0019776D"/>
    <w:rsid w:val="001E77DD"/>
    <w:rsid w:val="00212E4B"/>
    <w:rsid w:val="00226DD3"/>
    <w:rsid w:val="00242C62"/>
    <w:rsid w:val="00245DD7"/>
    <w:rsid w:val="002579A3"/>
    <w:rsid w:val="00287544"/>
    <w:rsid w:val="00293E96"/>
    <w:rsid w:val="002C6767"/>
    <w:rsid w:val="00321B97"/>
    <w:rsid w:val="003666D2"/>
    <w:rsid w:val="0037247C"/>
    <w:rsid w:val="00372C1E"/>
    <w:rsid w:val="00375E96"/>
    <w:rsid w:val="00383B57"/>
    <w:rsid w:val="00396693"/>
    <w:rsid w:val="003B435D"/>
    <w:rsid w:val="003D302E"/>
    <w:rsid w:val="003F2158"/>
    <w:rsid w:val="0041124D"/>
    <w:rsid w:val="00414EF4"/>
    <w:rsid w:val="0042193E"/>
    <w:rsid w:val="00430E5C"/>
    <w:rsid w:val="004646B5"/>
    <w:rsid w:val="00467EA8"/>
    <w:rsid w:val="004705DF"/>
    <w:rsid w:val="0048307A"/>
    <w:rsid w:val="004A08E2"/>
    <w:rsid w:val="004A1904"/>
    <w:rsid w:val="004A2943"/>
    <w:rsid w:val="004A5E15"/>
    <w:rsid w:val="004D46C9"/>
    <w:rsid w:val="004E339D"/>
    <w:rsid w:val="004E5A7E"/>
    <w:rsid w:val="00510DB4"/>
    <w:rsid w:val="005360A2"/>
    <w:rsid w:val="00573A5B"/>
    <w:rsid w:val="00576C39"/>
    <w:rsid w:val="00596F2E"/>
    <w:rsid w:val="005B5BBA"/>
    <w:rsid w:val="005C2FC1"/>
    <w:rsid w:val="005C66B9"/>
    <w:rsid w:val="005E1F90"/>
    <w:rsid w:val="00606888"/>
    <w:rsid w:val="00621CD6"/>
    <w:rsid w:val="006260AD"/>
    <w:rsid w:val="00627699"/>
    <w:rsid w:val="006475C2"/>
    <w:rsid w:val="0066593D"/>
    <w:rsid w:val="006750EA"/>
    <w:rsid w:val="00685BED"/>
    <w:rsid w:val="0069791A"/>
    <w:rsid w:val="006B13C9"/>
    <w:rsid w:val="006C3CF3"/>
    <w:rsid w:val="006C61B6"/>
    <w:rsid w:val="006D0496"/>
    <w:rsid w:val="00704CB6"/>
    <w:rsid w:val="00714317"/>
    <w:rsid w:val="00753BBE"/>
    <w:rsid w:val="0075473A"/>
    <w:rsid w:val="00754AB4"/>
    <w:rsid w:val="007766BF"/>
    <w:rsid w:val="007A3B25"/>
    <w:rsid w:val="007D6CBD"/>
    <w:rsid w:val="007F1837"/>
    <w:rsid w:val="00801B54"/>
    <w:rsid w:val="00814D40"/>
    <w:rsid w:val="00815383"/>
    <w:rsid w:val="008443AC"/>
    <w:rsid w:val="008613E0"/>
    <w:rsid w:val="008627FF"/>
    <w:rsid w:val="00872CDF"/>
    <w:rsid w:val="008A4C14"/>
    <w:rsid w:val="008D4805"/>
    <w:rsid w:val="008E0E79"/>
    <w:rsid w:val="00905837"/>
    <w:rsid w:val="00915AB3"/>
    <w:rsid w:val="009344DB"/>
    <w:rsid w:val="009451C9"/>
    <w:rsid w:val="00956963"/>
    <w:rsid w:val="009767C5"/>
    <w:rsid w:val="00985FC3"/>
    <w:rsid w:val="009922B3"/>
    <w:rsid w:val="00995938"/>
    <w:rsid w:val="009B3EC3"/>
    <w:rsid w:val="009C7433"/>
    <w:rsid w:val="009E073A"/>
    <w:rsid w:val="009F3FE2"/>
    <w:rsid w:val="00A01723"/>
    <w:rsid w:val="00A02988"/>
    <w:rsid w:val="00A0309E"/>
    <w:rsid w:val="00A34A05"/>
    <w:rsid w:val="00A401EA"/>
    <w:rsid w:val="00A4213A"/>
    <w:rsid w:val="00A45587"/>
    <w:rsid w:val="00A472A3"/>
    <w:rsid w:val="00A73B2C"/>
    <w:rsid w:val="00A84211"/>
    <w:rsid w:val="00A872A3"/>
    <w:rsid w:val="00A91713"/>
    <w:rsid w:val="00A949BD"/>
    <w:rsid w:val="00A963DF"/>
    <w:rsid w:val="00AA4857"/>
    <w:rsid w:val="00AA5D1B"/>
    <w:rsid w:val="00AB0974"/>
    <w:rsid w:val="00AB6BAF"/>
    <w:rsid w:val="00AC09D7"/>
    <w:rsid w:val="00AC0BEA"/>
    <w:rsid w:val="00AD4F5E"/>
    <w:rsid w:val="00AF3E2B"/>
    <w:rsid w:val="00AF51AF"/>
    <w:rsid w:val="00AF701C"/>
    <w:rsid w:val="00B3180E"/>
    <w:rsid w:val="00B42BE2"/>
    <w:rsid w:val="00B651DA"/>
    <w:rsid w:val="00B71EEB"/>
    <w:rsid w:val="00B77A66"/>
    <w:rsid w:val="00B8149D"/>
    <w:rsid w:val="00B87776"/>
    <w:rsid w:val="00BE4D16"/>
    <w:rsid w:val="00BF04E3"/>
    <w:rsid w:val="00C17A86"/>
    <w:rsid w:val="00C269E3"/>
    <w:rsid w:val="00C37245"/>
    <w:rsid w:val="00C967CE"/>
    <w:rsid w:val="00CD34C6"/>
    <w:rsid w:val="00D317C3"/>
    <w:rsid w:val="00D353DF"/>
    <w:rsid w:val="00D51BC5"/>
    <w:rsid w:val="00D64BB8"/>
    <w:rsid w:val="00D86196"/>
    <w:rsid w:val="00D91DF1"/>
    <w:rsid w:val="00D944EE"/>
    <w:rsid w:val="00DB5B7B"/>
    <w:rsid w:val="00DF20E7"/>
    <w:rsid w:val="00E02628"/>
    <w:rsid w:val="00E15D12"/>
    <w:rsid w:val="00E228A6"/>
    <w:rsid w:val="00E33C54"/>
    <w:rsid w:val="00E721E2"/>
    <w:rsid w:val="00E87B15"/>
    <w:rsid w:val="00E94B2D"/>
    <w:rsid w:val="00E95CF7"/>
    <w:rsid w:val="00EA237D"/>
    <w:rsid w:val="00EA2EA7"/>
    <w:rsid w:val="00ED2415"/>
    <w:rsid w:val="00EF3421"/>
    <w:rsid w:val="00EF3671"/>
    <w:rsid w:val="00EF782B"/>
    <w:rsid w:val="00F00E96"/>
    <w:rsid w:val="00F14447"/>
    <w:rsid w:val="00F4057E"/>
    <w:rsid w:val="00F54848"/>
    <w:rsid w:val="00F639B8"/>
    <w:rsid w:val="00F86C6C"/>
    <w:rsid w:val="00F87015"/>
    <w:rsid w:val="00FA07E9"/>
    <w:rsid w:val="00FB2AAF"/>
    <w:rsid w:val="00FB6A33"/>
    <w:rsid w:val="00FB75E7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E2776"/>
  <w15:chartTrackingRefBased/>
  <w15:docId w15:val="{3011893A-06DA-4486-9955-22F20512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EF4"/>
  </w:style>
  <w:style w:type="paragraph" w:styleId="Fuzeile">
    <w:name w:val="footer"/>
    <w:basedOn w:val="Standard"/>
    <w:link w:val="FuzeileZchn"/>
    <w:uiPriority w:val="99"/>
    <w:unhideWhenUsed/>
    <w:rsid w:val="0041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E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EF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1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06888"/>
    <w:rPr>
      <w:color w:val="0563C1"/>
      <w:u w:val="single"/>
    </w:rPr>
  </w:style>
  <w:style w:type="paragraph" w:styleId="KeinLeerraum">
    <w:name w:val="No Spacing"/>
    <w:uiPriority w:val="1"/>
    <w:qFormat/>
    <w:rsid w:val="00606888"/>
    <w:pPr>
      <w:spacing w:after="0" w:line="240" w:lineRule="auto"/>
    </w:pPr>
    <w:rPr>
      <w:rFonts w:ascii="Calibri" w:hAnsi="Calibri" w:cs="Calibri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A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.bosch-trost\Desktop\Briefvorlagen\210104_Briefvorlage_PDF_Office_D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08b8fb-97d8-4316-beed-0b00fde2f558">VKKS5FHQK5ZT-22-123</_dlc_DocId>
    <_dlc_DocIdUrl xmlns="7508b8fb-97d8-4316-beed-0b00fde2f558">
      <Url>http://portal/_layouts/DocIdRedir.aspx?ID=VKKS5FHQK5ZT-22-123</Url>
      <Description>VKKS5FHQK5ZT-22-123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A8C23FEEFF34889933B5EF29B9BDB" ma:contentTypeVersion="0" ma:contentTypeDescription="Ein neues Dokument erstellen." ma:contentTypeScope="" ma:versionID="4bb89707e917e9a96a79fb0925b4763a">
  <xsd:schema xmlns:xsd="http://www.w3.org/2001/XMLSchema" xmlns:xs="http://www.w3.org/2001/XMLSchema" xmlns:p="http://schemas.microsoft.com/office/2006/metadata/properties" xmlns:ns2="7508b8fb-97d8-4316-beed-0b00fde2f558" targetNamespace="http://schemas.microsoft.com/office/2006/metadata/properties" ma:root="true" ma:fieldsID="0d8c1caef470598c9c8cd74c167184c9" ns2:_="">
    <xsd:import namespace="7508b8fb-97d8-4316-beed-0b00fde2f5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8b8fb-97d8-4316-beed-0b00fde2f5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3C09C8-1852-4C34-A109-00E89F5B9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74C32-920D-47E5-98A5-A5EEC11674F4}">
  <ds:schemaRefs>
    <ds:schemaRef ds:uri="http://schemas.microsoft.com/office/2006/metadata/properties"/>
    <ds:schemaRef ds:uri="http://schemas.microsoft.com/office/infopath/2007/PartnerControls"/>
    <ds:schemaRef ds:uri="7508b8fb-97d8-4316-beed-0b00fde2f558"/>
  </ds:schemaRefs>
</ds:datastoreItem>
</file>

<file path=customXml/itemProps3.xml><?xml version="1.0" encoding="utf-8"?>
<ds:datastoreItem xmlns:ds="http://schemas.openxmlformats.org/officeDocument/2006/customXml" ds:itemID="{F9C7AE2A-4D1B-4CDE-9C9D-ED535FE273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07266-D062-4081-9254-675F79787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8b8fb-97d8-4316-beed-0b00fde2f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713C94-7502-4C60-B06D-5A867F501D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210104_Briefvorlage_PDF_Office_DE_2021</Template>
  <TotalTime>0</TotalTime>
  <Pages>1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Bosch-Trost Susanne</dc:creator>
  <cp:keywords/>
  <dc:description/>
  <cp:lastModifiedBy>Bosch Susanne</cp:lastModifiedBy>
  <cp:revision>19</cp:revision>
  <cp:lastPrinted>2022-09-06T06:13:00Z</cp:lastPrinted>
  <dcterms:created xsi:type="dcterms:W3CDTF">2022-09-02T10:28:00Z</dcterms:created>
  <dcterms:modified xsi:type="dcterms:W3CDTF">2023-07-24T06:52:00Z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0x010100875A8C23FEEFF34889933B5EF29B9BDB</vt:lpwstr>
  </property>
  <property fmtid="{D5CDD505-2E9C-101B-9397-08002B2CF9AE}" pid="3" name="_dlc_DocIdItemGuid">
    <vt:lpwstr>e82d82eb-ca86-4afc-b2d3-fa00f51b3d58</vt:lpwstr>
  </property>
</Properties>
</file>